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4A04BC1F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4F19D6">
        <w:rPr>
          <w:color w:val="FF0000"/>
          <w:sz w:val="24"/>
          <w:szCs w:val="24"/>
        </w:rPr>
        <w:t>930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07CBD31E">
      <w:pPr>
        <w:pStyle w:val="NoSpacing"/>
        <w:jc w:val="right"/>
        <w:rPr>
          <w:sz w:val="24"/>
          <w:szCs w:val="24"/>
        </w:rPr>
      </w:pPr>
      <w:r w:rsidRPr="004F19D6">
        <w:rPr>
          <w:sz w:val="24"/>
          <w:szCs w:val="24"/>
        </w:rPr>
        <w:t>86MS0046-01-2025-006159-47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4D0AEF2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</w:t>
      </w:r>
      <w:r w:rsidR="0096137C">
        <w:rPr>
          <w:sz w:val="24"/>
          <w:szCs w:val="24"/>
        </w:rPr>
        <w:t xml:space="preserve">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CD7F96">
        <w:rPr>
          <w:sz w:val="24"/>
          <w:szCs w:val="24"/>
        </w:rPr>
        <w:t>2</w:t>
      </w:r>
      <w:r w:rsidR="006E5F95">
        <w:rPr>
          <w:sz w:val="24"/>
          <w:szCs w:val="24"/>
        </w:rPr>
        <w:t xml:space="preserve">7 </w:t>
      </w:r>
      <w:r w:rsidR="00CD7F96">
        <w:rPr>
          <w:sz w:val="24"/>
          <w:szCs w:val="24"/>
        </w:rPr>
        <w:t>сентября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</w:t>
      </w:r>
      <w:r w:rsidRPr="00EA3FD5">
        <w:rPr>
          <w:sz w:val="24"/>
          <w:szCs w:val="24"/>
        </w:rPr>
        <w:t>о автономного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0EE25C6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Клюева Евгения Александровича, </w:t>
      </w:r>
      <w:r w:rsidR="00B61014">
        <w:rPr>
          <w:color w:val="FF0000"/>
          <w:sz w:val="24"/>
          <w:szCs w:val="24"/>
        </w:rPr>
        <w:t>*</w:t>
      </w:r>
      <w:r w:rsidRPr="00CD7F96" w:rsidR="00CD7F96">
        <w:rPr>
          <w:color w:val="FF0000"/>
          <w:sz w:val="24"/>
          <w:szCs w:val="24"/>
        </w:rPr>
        <w:t xml:space="preserve"> </w:t>
      </w:r>
      <w:r w:rsidRPr="00CD7F96" w:rsidR="00CD7F96">
        <w:rPr>
          <w:sz w:val="24"/>
          <w:szCs w:val="24"/>
        </w:rPr>
        <w:t xml:space="preserve">года рождения, уроженца </w:t>
      </w:r>
      <w:r w:rsidR="00B61014">
        <w:rPr>
          <w:color w:val="FF0000"/>
          <w:sz w:val="24"/>
          <w:szCs w:val="24"/>
        </w:rPr>
        <w:t>*</w:t>
      </w:r>
      <w:r w:rsidRPr="00CD7F96" w:rsidR="00CD7F96">
        <w:rPr>
          <w:color w:val="FF0000"/>
          <w:sz w:val="24"/>
          <w:szCs w:val="24"/>
        </w:rPr>
        <w:t xml:space="preserve"> </w:t>
      </w:r>
      <w:r w:rsidRPr="00CD7F96" w:rsidR="00CD7F96">
        <w:rPr>
          <w:sz w:val="24"/>
          <w:szCs w:val="24"/>
        </w:rPr>
        <w:t>зарегистрированного и проживающего по адресу:</w:t>
      </w:r>
      <w:r w:rsidRPr="00CD7F96" w:rsidR="00CD7F96">
        <w:rPr>
          <w:color w:val="FF0000"/>
          <w:sz w:val="24"/>
          <w:szCs w:val="24"/>
        </w:rPr>
        <w:t xml:space="preserve"> </w:t>
      </w:r>
      <w:r w:rsidR="00B61014">
        <w:rPr>
          <w:sz w:val="24"/>
          <w:szCs w:val="24"/>
        </w:rPr>
        <w:t>*</w:t>
      </w:r>
      <w:r w:rsidRPr="00CD7F96" w:rsidR="00CD7F96"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паспорт:</w:t>
      </w:r>
      <w:r w:rsidRPr="006E5F95" w:rsidR="00CD7F96">
        <w:rPr>
          <w:sz w:val="24"/>
          <w:szCs w:val="24"/>
        </w:rPr>
        <w:t xml:space="preserve"> </w:t>
      </w:r>
      <w:r w:rsidR="00B61014">
        <w:rPr>
          <w:color w:val="FF0000"/>
          <w:sz w:val="24"/>
          <w:szCs w:val="24"/>
        </w:rPr>
        <w:t>*</w:t>
      </w:r>
      <w:r w:rsidRPr="00EA3FD5">
        <w:rPr>
          <w:sz w:val="24"/>
          <w:szCs w:val="24"/>
        </w:rPr>
        <w:t>,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606B355C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4F19D6">
        <w:rPr>
          <w:color w:val="FF0000"/>
          <w:sz w:val="24"/>
          <w:szCs w:val="24"/>
        </w:rPr>
        <w:t>280565 от 08.10.2024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="006E5F95">
        <w:rPr>
          <w:color w:val="FF0000"/>
          <w:sz w:val="24"/>
          <w:szCs w:val="24"/>
        </w:rPr>
        <w:t>20.20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4F19D6">
        <w:rPr>
          <w:color w:val="FF0000"/>
          <w:sz w:val="24"/>
          <w:szCs w:val="24"/>
        </w:rPr>
        <w:t>19.10.2024</w:t>
      </w:r>
      <w:r w:rsidRPr="00EA3FD5">
        <w:rPr>
          <w:sz w:val="24"/>
          <w:szCs w:val="24"/>
        </w:rPr>
        <w:t xml:space="preserve">, </w:t>
      </w:r>
      <w:r w:rsidR="006E5F95">
        <w:rPr>
          <w:color w:val="FF0000"/>
          <w:sz w:val="24"/>
          <w:szCs w:val="24"/>
        </w:rPr>
        <w:t>Клюев Е.А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6E5F95">
        <w:rPr>
          <w:color w:val="FF0000"/>
          <w:sz w:val="24"/>
          <w:szCs w:val="24"/>
        </w:rPr>
        <w:t>Клюев Е.А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405663CD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Клюев Е.А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1626C722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ответственности</w:t>
      </w:r>
      <w:r w:rsidRPr="00930625">
        <w:rPr>
          <w:sz w:val="24"/>
          <w:szCs w:val="24"/>
        </w:rPr>
        <w:t>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4F19D6">
        <w:rPr>
          <w:color w:val="FF0000"/>
          <w:sz w:val="24"/>
          <w:szCs w:val="24"/>
        </w:rPr>
        <w:t>284925</w:t>
      </w:r>
      <w:r w:rsidR="006E5F95">
        <w:rPr>
          <w:color w:val="FF0000"/>
          <w:sz w:val="24"/>
          <w:szCs w:val="24"/>
        </w:rPr>
        <w:t xml:space="preserve"> от 26.09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6E5F95">
        <w:rPr>
          <w:color w:val="FF0000"/>
          <w:sz w:val="24"/>
          <w:szCs w:val="24"/>
        </w:rPr>
        <w:t>Клюеву Е.А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6E5F95">
        <w:rPr>
          <w:bCs/>
          <w:sz w:val="24"/>
          <w:szCs w:val="24"/>
        </w:rPr>
        <w:t>к</w:t>
      </w:r>
      <w:r w:rsidR="004F19D6">
        <w:rPr>
          <w:bCs/>
          <w:sz w:val="24"/>
          <w:szCs w:val="24"/>
        </w:rPr>
        <w:t>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6E5F95">
        <w:rPr>
          <w:color w:val="FF0000"/>
          <w:sz w:val="24"/>
          <w:szCs w:val="24"/>
        </w:rPr>
        <w:t>Клюева Е.А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4F19D6">
        <w:rPr>
          <w:color w:val="FF0000"/>
          <w:sz w:val="24"/>
          <w:szCs w:val="24"/>
        </w:rPr>
        <w:t>86 № 280565 от 08.10.2024</w:t>
      </w:r>
      <w:r w:rsidRPr="0096137C" w:rsidR="004A457B">
        <w:rPr>
          <w:sz w:val="24"/>
          <w:szCs w:val="24"/>
        </w:rPr>
        <w:t xml:space="preserve">, согласно которому </w:t>
      </w:r>
      <w:r w:rsidR="006E5F95">
        <w:rPr>
          <w:color w:val="FF0000"/>
          <w:sz w:val="24"/>
          <w:szCs w:val="24"/>
        </w:rPr>
        <w:t>Клюев Е.А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6E5F9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6E5F95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6E5F95">
        <w:rPr>
          <w:sz w:val="24"/>
          <w:szCs w:val="24"/>
        </w:rPr>
        <w:t xml:space="preserve">паспорта на имя </w:t>
      </w:r>
      <w:r w:rsidR="006E5F95">
        <w:rPr>
          <w:color w:val="FF0000"/>
          <w:sz w:val="24"/>
          <w:szCs w:val="24"/>
        </w:rPr>
        <w:t>Клюева Е.А.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6E5F95">
        <w:rPr>
          <w:color w:val="FF0000"/>
          <w:sz w:val="24"/>
          <w:szCs w:val="24"/>
        </w:rPr>
        <w:t>Клюева Е.А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В со</w:t>
      </w:r>
      <w:r w:rsidRPr="00EA3FD5">
        <w:rPr>
          <w:sz w:val="24"/>
          <w:szCs w:val="24"/>
        </w:rPr>
        <w:t xml:space="preserve">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EA3FD5">
        <w:rPr>
          <w:sz w:val="24"/>
          <w:szCs w:val="24"/>
        </w:rPr>
        <w:t xml:space="preserve">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224DABA6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следует, что постановлени</w:t>
      </w:r>
      <w:r w:rsidRPr="00EA3FD5">
        <w:rPr>
          <w:sz w:val="24"/>
          <w:szCs w:val="24"/>
        </w:rPr>
        <w:t xml:space="preserve">е по делу об административном правонарушении </w:t>
      </w:r>
      <w:r w:rsidR="004F19D6">
        <w:rPr>
          <w:color w:val="FF0000"/>
          <w:sz w:val="24"/>
          <w:szCs w:val="24"/>
        </w:rPr>
        <w:t>86 № 280565 от 08.10.2024</w:t>
      </w:r>
      <w:r w:rsidRPr="00EA3FD5">
        <w:rPr>
          <w:sz w:val="24"/>
          <w:szCs w:val="24"/>
        </w:rPr>
        <w:t xml:space="preserve">, вступило в законную силу </w:t>
      </w:r>
      <w:r w:rsidR="004F19D6">
        <w:rPr>
          <w:color w:val="FF0000"/>
          <w:sz w:val="24"/>
          <w:szCs w:val="24"/>
        </w:rPr>
        <w:t>19.10.2024</w:t>
      </w:r>
      <w:r w:rsidRPr="00EA3FD5">
        <w:rPr>
          <w:sz w:val="24"/>
          <w:szCs w:val="24"/>
        </w:rPr>
        <w:t xml:space="preserve">, следовательно, </w:t>
      </w:r>
      <w:r w:rsidR="006E5F95">
        <w:rPr>
          <w:color w:val="FF0000"/>
          <w:sz w:val="24"/>
          <w:szCs w:val="24"/>
        </w:rPr>
        <w:t>Клюев Е.А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4F19D6">
        <w:rPr>
          <w:color w:val="FF0000"/>
          <w:sz w:val="24"/>
          <w:szCs w:val="24"/>
        </w:rPr>
        <w:t>17.12.2024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CDA4A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EA3FD5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711042D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6E5F95">
        <w:rPr>
          <w:color w:val="FF0000"/>
          <w:sz w:val="24"/>
          <w:szCs w:val="24"/>
        </w:rPr>
        <w:t>Клюев Е.А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</w:t>
      </w:r>
      <w:r w:rsidRPr="00EA3FD5">
        <w:rPr>
          <w:sz w:val="24"/>
          <w:szCs w:val="24"/>
        </w:rPr>
        <w:t>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</w:t>
      </w:r>
      <w:r w:rsidRPr="00EA3FD5">
        <w:rPr>
          <w:sz w:val="24"/>
          <w:szCs w:val="24"/>
        </w:rPr>
        <w:t>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6C02501F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Клюева Евгения Александровича</w:t>
      </w:r>
      <w:r w:rsidRPr="00EA3FD5" w:rsidR="00CD7F96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</w:t>
      </w:r>
      <w:r w:rsidRPr="00EA3FD5">
        <w:rPr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6FBDE6F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40102810245370000007 РКЦ Ханты-</w:t>
      </w:r>
      <w:r w:rsidRPr="00EA3FD5">
        <w:rPr>
          <w:sz w:val="24"/>
          <w:szCs w:val="24"/>
        </w:rPr>
        <w:t xml:space="preserve">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4F19D6" w:rsidR="004F19D6">
        <w:rPr>
          <w:color w:val="FF0000"/>
          <w:sz w:val="24"/>
          <w:szCs w:val="24"/>
        </w:rPr>
        <w:t>0412365400465009302520156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лицом, привлеченным к </w:t>
      </w:r>
      <w:r w:rsidRPr="00EA3FD5">
        <w:rPr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</w:t>
      </w:r>
      <w:r>
        <w:rPr>
          <w:sz w:val="24"/>
          <w:szCs w:val="24"/>
        </w:rPr>
        <w:t xml:space="preserve">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sz w:val="24"/>
          <w:szCs w:val="24"/>
        </w:rPr>
        <w:t>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</w:t>
      </w:r>
      <w:r>
        <w:rPr>
          <w:sz w:val="24"/>
          <w:szCs w:val="24"/>
        </w:rPr>
        <w:t>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6A011232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6A8247F2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01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4F19D6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786E"/>
    <w:rsid w:val="007B6B2C"/>
    <w:rsid w:val="0082020A"/>
    <w:rsid w:val="00917310"/>
    <w:rsid w:val="00930625"/>
    <w:rsid w:val="0096137C"/>
    <w:rsid w:val="00976AAA"/>
    <w:rsid w:val="00A4612C"/>
    <w:rsid w:val="00A56868"/>
    <w:rsid w:val="00A624B0"/>
    <w:rsid w:val="00AB7699"/>
    <w:rsid w:val="00B05BF2"/>
    <w:rsid w:val="00B24771"/>
    <w:rsid w:val="00B364AC"/>
    <w:rsid w:val="00B61014"/>
    <w:rsid w:val="00B70A16"/>
    <w:rsid w:val="00BC5C5D"/>
    <w:rsid w:val="00BD2FC8"/>
    <w:rsid w:val="00BE296B"/>
    <w:rsid w:val="00C106C8"/>
    <w:rsid w:val="00C15FBF"/>
    <w:rsid w:val="00C35150"/>
    <w:rsid w:val="00CB0ADA"/>
    <w:rsid w:val="00CB35E6"/>
    <w:rsid w:val="00CB5399"/>
    <w:rsid w:val="00CB5963"/>
    <w:rsid w:val="00CC6F85"/>
    <w:rsid w:val="00CD7F96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